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7E00" w:rsidRPr="007A1A0C" w:rsidRDefault="002B7E00" w:rsidP="006A35D8">
      <w:pPr>
        <w:spacing w:after="0" w:line="240" w:lineRule="auto"/>
        <w:jc w:val="center"/>
        <w:rPr>
          <w:b/>
          <w:sz w:val="24"/>
          <w:szCs w:val="24"/>
        </w:rPr>
      </w:pPr>
      <w:r w:rsidRPr="007A1A0C">
        <w:rPr>
          <w:b/>
          <w:sz w:val="24"/>
          <w:szCs w:val="24"/>
        </w:rPr>
        <w:t>Уведомление о начале разработки</w:t>
      </w:r>
    </w:p>
    <w:p w:rsidR="002B7E00" w:rsidRPr="007A1A0C" w:rsidRDefault="002B7E00" w:rsidP="006A35D8">
      <w:pPr>
        <w:spacing w:after="0" w:line="240" w:lineRule="auto"/>
        <w:ind w:firstLine="567"/>
        <w:jc w:val="center"/>
        <w:rPr>
          <w:b/>
          <w:sz w:val="24"/>
          <w:szCs w:val="24"/>
        </w:rPr>
      </w:pPr>
      <w:r w:rsidRPr="007A1A0C">
        <w:rPr>
          <w:b/>
          <w:sz w:val="24"/>
          <w:szCs w:val="24"/>
        </w:rPr>
        <w:t>проекта национального стандарта</w:t>
      </w:r>
    </w:p>
    <w:p w:rsidR="0031142F" w:rsidRDefault="00AD3111" w:rsidP="00B35A1F">
      <w:pPr>
        <w:spacing w:after="0" w:line="240" w:lineRule="auto"/>
        <w:jc w:val="center"/>
        <w:rPr>
          <w:b/>
          <w:sz w:val="24"/>
          <w:szCs w:val="24"/>
          <w:lang w:val="kk-KZ"/>
        </w:rPr>
      </w:pPr>
      <w:r w:rsidRPr="007A1A0C">
        <w:rPr>
          <w:b/>
          <w:sz w:val="24"/>
          <w:szCs w:val="24"/>
        </w:rPr>
        <w:t>СТ</w:t>
      </w:r>
      <w:r w:rsidRPr="004B4F0C">
        <w:rPr>
          <w:b/>
          <w:sz w:val="24"/>
          <w:szCs w:val="24"/>
        </w:rPr>
        <w:t xml:space="preserve"> </w:t>
      </w:r>
      <w:r w:rsidRPr="007A1A0C">
        <w:rPr>
          <w:b/>
          <w:sz w:val="24"/>
          <w:szCs w:val="24"/>
        </w:rPr>
        <w:t>РК</w:t>
      </w:r>
      <w:r w:rsidRPr="004B4F0C">
        <w:t xml:space="preserve"> </w:t>
      </w:r>
      <w:r w:rsidR="004B4F0C">
        <w:rPr>
          <w:b/>
          <w:sz w:val="24"/>
          <w:szCs w:val="24"/>
          <w:lang w:val="en-US"/>
        </w:rPr>
        <w:t>ISO</w:t>
      </w:r>
      <w:r w:rsidR="004B4F0C" w:rsidRPr="004B4F0C">
        <w:rPr>
          <w:b/>
          <w:sz w:val="24"/>
          <w:szCs w:val="24"/>
        </w:rPr>
        <w:t>/</w:t>
      </w:r>
      <w:r w:rsidR="004B4F0C">
        <w:rPr>
          <w:b/>
          <w:sz w:val="24"/>
          <w:szCs w:val="24"/>
          <w:lang w:val="en-US"/>
        </w:rPr>
        <w:t>IEC</w:t>
      </w:r>
      <w:r w:rsidR="004B4F0C" w:rsidRPr="004B4F0C">
        <w:rPr>
          <w:b/>
          <w:sz w:val="24"/>
          <w:szCs w:val="24"/>
        </w:rPr>
        <w:t xml:space="preserve"> </w:t>
      </w:r>
      <w:r w:rsidR="00B35A1F">
        <w:rPr>
          <w:b/>
          <w:sz w:val="24"/>
          <w:szCs w:val="24"/>
        </w:rPr>
        <w:t>21823-1</w:t>
      </w:r>
      <w:r w:rsidR="004B4F0C" w:rsidRPr="004B4F0C">
        <w:rPr>
          <w:b/>
          <w:sz w:val="24"/>
          <w:szCs w:val="24"/>
        </w:rPr>
        <w:t>:20</w:t>
      </w:r>
      <w:r w:rsidR="004B4F0C">
        <w:rPr>
          <w:b/>
          <w:sz w:val="24"/>
          <w:szCs w:val="24"/>
        </w:rPr>
        <w:t>__ «</w:t>
      </w:r>
      <w:r w:rsidR="00B35A1F">
        <w:rPr>
          <w:b/>
          <w:sz w:val="24"/>
          <w:szCs w:val="24"/>
        </w:rPr>
        <w:t>И</w:t>
      </w:r>
      <w:r w:rsidR="00B35A1F" w:rsidRPr="00B35A1F">
        <w:rPr>
          <w:b/>
          <w:sz w:val="24"/>
          <w:szCs w:val="24"/>
        </w:rPr>
        <w:t>нтернет вещей (IOT)</w:t>
      </w:r>
      <w:r w:rsidR="00B35A1F">
        <w:rPr>
          <w:b/>
          <w:sz w:val="24"/>
          <w:szCs w:val="24"/>
        </w:rPr>
        <w:t xml:space="preserve">. </w:t>
      </w:r>
      <w:r w:rsidR="00B35A1F" w:rsidRPr="00B35A1F">
        <w:rPr>
          <w:b/>
          <w:sz w:val="24"/>
          <w:szCs w:val="24"/>
        </w:rPr>
        <w:t>Совместимость систем интернета вещей</w:t>
      </w:r>
      <w:r w:rsidR="00B35A1F">
        <w:rPr>
          <w:b/>
          <w:sz w:val="24"/>
          <w:szCs w:val="24"/>
        </w:rPr>
        <w:t xml:space="preserve">. </w:t>
      </w:r>
      <w:r w:rsidR="00B35A1F" w:rsidRPr="00B35A1F">
        <w:rPr>
          <w:b/>
          <w:sz w:val="24"/>
          <w:szCs w:val="24"/>
        </w:rPr>
        <w:t>Часть 1</w:t>
      </w:r>
      <w:r w:rsidR="00B35A1F">
        <w:rPr>
          <w:b/>
          <w:sz w:val="24"/>
          <w:szCs w:val="24"/>
        </w:rPr>
        <w:t>.</w:t>
      </w:r>
      <w:r w:rsidR="00B35A1F" w:rsidRPr="00B35A1F">
        <w:rPr>
          <w:b/>
          <w:sz w:val="24"/>
          <w:szCs w:val="24"/>
        </w:rPr>
        <w:t>Структура</w:t>
      </w:r>
    </w:p>
    <w:p w:rsidR="0062612D" w:rsidRPr="0062612D" w:rsidRDefault="0062612D" w:rsidP="00B35A1F">
      <w:pPr>
        <w:spacing w:after="0" w:line="240" w:lineRule="auto"/>
        <w:jc w:val="center"/>
        <w:rPr>
          <w:b/>
          <w:sz w:val="24"/>
          <w:szCs w:val="24"/>
          <w:lang w:val="kk-KZ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0"/>
        <w:gridCol w:w="3866"/>
        <w:gridCol w:w="5238"/>
      </w:tblGrid>
      <w:tr w:rsidR="002B7E00" w:rsidRPr="0062612D" w:rsidTr="009A476F">
        <w:tc>
          <w:tcPr>
            <w:tcW w:w="530" w:type="dxa"/>
          </w:tcPr>
          <w:p w:rsidR="002B7E00" w:rsidRPr="007A1A0C" w:rsidRDefault="002B7E00" w:rsidP="002B7E00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866" w:type="dxa"/>
          </w:tcPr>
          <w:p w:rsidR="002B7E00" w:rsidRPr="007A1A0C" w:rsidRDefault="002B7E00" w:rsidP="009A47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7A1A0C">
              <w:rPr>
                <w:b/>
                <w:bCs/>
                <w:sz w:val="24"/>
                <w:szCs w:val="24"/>
              </w:rPr>
              <w:t>Разработчик</w:t>
            </w:r>
            <w:r w:rsidRPr="007A1A0C">
              <w:rPr>
                <w:bCs/>
                <w:sz w:val="24"/>
                <w:szCs w:val="24"/>
              </w:rPr>
              <w:t xml:space="preserve"> </w:t>
            </w:r>
            <w:r w:rsidRPr="007A1A0C">
              <w:rPr>
                <w:i/>
                <w:iCs/>
                <w:sz w:val="24"/>
                <w:szCs w:val="24"/>
              </w:rPr>
              <w:t>(наименование организации, почтовый адрес, адрес электронной почты, ФИО разработчика)</w:t>
            </w:r>
          </w:p>
        </w:tc>
        <w:tc>
          <w:tcPr>
            <w:tcW w:w="5238" w:type="dxa"/>
          </w:tcPr>
          <w:p w:rsidR="000117E7" w:rsidRPr="007A1A0C" w:rsidRDefault="000117E7" w:rsidP="006858A7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A1A0C">
              <w:rPr>
                <w:sz w:val="24"/>
                <w:szCs w:val="24"/>
              </w:rPr>
              <w:t>АО «Национальный</w:t>
            </w:r>
          </w:p>
          <w:p w:rsidR="000117E7" w:rsidRPr="007A1A0C" w:rsidRDefault="000117E7" w:rsidP="006858A7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A1A0C">
              <w:rPr>
                <w:sz w:val="24"/>
                <w:szCs w:val="24"/>
              </w:rPr>
              <w:t>инфокоммуникационный холдинг «</w:t>
            </w:r>
            <w:proofErr w:type="spellStart"/>
            <w:r w:rsidRPr="007A1A0C">
              <w:rPr>
                <w:sz w:val="24"/>
                <w:szCs w:val="24"/>
              </w:rPr>
              <w:t>Зерде</w:t>
            </w:r>
            <w:proofErr w:type="spellEnd"/>
            <w:r w:rsidRPr="007A1A0C">
              <w:rPr>
                <w:sz w:val="24"/>
                <w:szCs w:val="24"/>
              </w:rPr>
              <w:t>»</w:t>
            </w:r>
          </w:p>
          <w:p w:rsidR="000117E7" w:rsidRPr="007A1A0C" w:rsidRDefault="000117E7" w:rsidP="006858A7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  <w:p w:rsidR="002B7E00" w:rsidRPr="007A1A0C" w:rsidRDefault="002B7E00" w:rsidP="006858A7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A1A0C">
              <w:rPr>
                <w:sz w:val="24"/>
                <w:szCs w:val="24"/>
              </w:rPr>
              <w:t xml:space="preserve">Адрес: 010000, </w:t>
            </w:r>
            <w:r w:rsidR="000117E7" w:rsidRPr="007A1A0C">
              <w:rPr>
                <w:sz w:val="24"/>
                <w:szCs w:val="24"/>
              </w:rPr>
              <w:t xml:space="preserve">г. </w:t>
            </w:r>
            <w:proofErr w:type="spellStart"/>
            <w:r w:rsidR="000117E7" w:rsidRPr="007A1A0C">
              <w:rPr>
                <w:sz w:val="24"/>
                <w:szCs w:val="24"/>
              </w:rPr>
              <w:t>Нур</w:t>
            </w:r>
            <w:proofErr w:type="spellEnd"/>
            <w:r w:rsidR="000117E7" w:rsidRPr="007A1A0C">
              <w:rPr>
                <w:sz w:val="24"/>
                <w:szCs w:val="24"/>
              </w:rPr>
              <w:t xml:space="preserve"> - Султан, район Есиль, ул. </w:t>
            </w:r>
            <w:proofErr w:type="spellStart"/>
            <w:r w:rsidR="000117E7" w:rsidRPr="007A1A0C">
              <w:rPr>
                <w:sz w:val="24"/>
                <w:szCs w:val="24"/>
              </w:rPr>
              <w:t>Мәңгілік</w:t>
            </w:r>
            <w:proofErr w:type="spellEnd"/>
            <w:proofErr w:type="gramStart"/>
            <w:r w:rsidR="000117E7" w:rsidRPr="007A1A0C">
              <w:rPr>
                <w:sz w:val="24"/>
                <w:szCs w:val="24"/>
              </w:rPr>
              <w:t xml:space="preserve"> Е</w:t>
            </w:r>
            <w:proofErr w:type="gramEnd"/>
            <w:r w:rsidR="000117E7" w:rsidRPr="007A1A0C">
              <w:rPr>
                <w:sz w:val="24"/>
                <w:szCs w:val="24"/>
              </w:rPr>
              <w:t>л, 55/15</w:t>
            </w:r>
          </w:p>
          <w:p w:rsidR="000117E7" w:rsidRPr="007A1A0C" w:rsidRDefault="000117E7" w:rsidP="006858A7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  <w:p w:rsidR="000117E7" w:rsidRPr="007A1A0C" w:rsidRDefault="002B7E00" w:rsidP="006858A7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A1A0C">
              <w:rPr>
                <w:sz w:val="24"/>
                <w:szCs w:val="24"/>
              </w:rPr>
              <w:t xml:space="preserve">тел.: </w:t>
            </w:r>
            <w:r w:rsidR="000117E7" w:rsidRPr="007A1A0C">
              <w:rPr>
                <w:sz w:val="24"/>
                <w:szCs w:val="24"/>
              </w:rPr>
              <w:t>570 778 (приемная), 570 898 (канцелярия)</w:t>
            </w:r>
          </w:p>
          <w:p w:rsidR="000117E7" w:rsidRPr="007A1A0C" w:rsidRDefault="000117E7" w:rsidP="000117E7">
            <w:pPr>
              <w:spacing w:after="0" w:line="240" w:lineRule="auto"/>
              <w:rPr>
                <w:sz w:val="24"/>
                <w:szCs w:val="24"/>
              </w:rPr>
            </w:pPr>
          </w:p>
          <w:p w:rsidR="002B7E00" w:rsidRPr="007A1A0C" w:rsidRDefault="002B7E00" w:rsidP="000117E7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7A1A0C">
              <w:rPr>
                <w:sz w:val="24"/>
                <w:szCs w:val="24"/>
                <w:lang w:val="en-US"/>
              </w:rPr>
              <w:t xml:space="preserve">e-mail: </w:t>
            </w:r>
            <w:hyperlink r:id="rId6" w:history="1">
              <w:r w:rsidR="000117E7" w:rsidRPr="007A1A0C">
                <w:rPr>
                  <w:rStyle w:val="a5"/>
                  <w:sz w:val="24"/>
                  <w:szCs w:val="24"/>
                  <w:lang w:val="en-US"/>
                </w:rPr>
                <w:t>zerde@zerde.gov.kz</w:t>
              </w:r>
            </w:hyperlink>
          </w:p>
          <w:p w:rsidR="000117E7" w:rsidRPr="007A1A0C" w:rsidRDefault="000117E7" w:rsidP="000117E7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</w:p>
          <w:p w:rsidR="002B7E00" w:rsidRPr="0062612D" w:rsidRDefault="00F67E4D" w:rsidP="000117E7">
            <w:pPr>
              <w:spacing w:after="0" w:line="240" w:lineRule="auto"/>
              <w:rPr>
                <w:lang w:val="en-US"/>
              </w:rPr>
            </w:pPr>
            <w:r w:rsidRPr="007A1A0C">
              <w:rPr>
                <w:sz w:val="24"/>
                <w:szCs w:val="24"/>
              </w:rPr>
              <w:t>Серикп</w:t>
            </w:r>
            <w:r w:rsidR="000117E7" w:rsidRPr="007A1A0C">
              <w:rPr>
                <w:sz w:val="24"/>
                <w:szCs w:val="24"/>
              </w:rPr>
              <w:t>аева</w:t>
            </w:r>
            <w:r w:rsidR="000117E7" w:rsidRPr="007A1A0C">
              <w:rPr>
                <w:sz w:val="24"/>
                <w:szCs w:val="24"/>
                <w:lang w:val="en-US"/>
              </w:rPr>
              <w:t xml:space="preserve"> </w:t>
            </w:r>
            <w:r w:rsidR="000117E7" w:rsidRPr="007A1A0C">
              <w:rPr>
                <w:sz w:val="24"/>
                <w:szCs w:val="24"/>
              </w:rPr>
              <w:t>А</w:t>
            </w:r>
            <w:r w:rsidR="000117E7" w:rsidRPr="007A1A0C">
              <w:rPr>
                <w:sz w:val="24"/>
                <w:szCs w:val="24"/>
                <w:lang w:val="en-US"/>
              </w:rPr>
              <w:t>.</w:t>
            </w:r>
            <w:r w:rsidR="002B7E00" w:rsidRPr="007A1A0C">
              <w:rPr>
                <w:sz w:val="24"/>
                <w:szCs w:val="24"/>
                <w:lang w:val="en-US"/>
              </w:rPr>
              <w:t xml:space="preserve"> </w:t>
            </w:r>
            <w:r w:rsidR="002B7E00" w:rsidRPr="0062612D">
              <w:rPr>
                <w:sz w:val="24"/>
                <w:szCs w:val="24"/>
                <w:lang w:val="en-US"/>
              </w:rPr>
              <w:t xml:space="preserve"> </w:t>
            </w:r>
          </w:p>
        </w:tc>
      </w:tr>
      <w:tr w:rsidR="002B7E00" w:rsidRPr="007A1A0C" w:rsidTr="009A476F">
        <w:tc>
          <w:tcPr>
            <w:tcW w:w="530" w:type="dxa"/>
          </w:tcPr>
          <w:p w:rsidR="002B7E00" w:rsidRPr="0062612D" w:rsidRDefault="002B7E00" w:rsidP="002B7E00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3866" w:type="dxa"/>
          </w:tcPr>
          <w:p w:rsidR="002B7E00" w:rsidRPr="007A1A0C" w:rsidRDefault="002B7E00" w:rsidP="009A476F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7A1A0C">
              <w:rPr>
                <w:b/>
                <w:bCs/>
                <w:sz w:val="24"/>
                <w:szCs w:val="24"/>
              </w:rPr>
              <w:t xml:space="preserve">Ответственный орган за разработку </w:t>
            </w:r>
            <w:proofErr w:type="gramStart"/>
            <w:r w:rsidRPr="007A1A0C">
              <w:rPr>
                <w:b/>
                <w:bCs/>
                <w:sz w:val="24"/>
                <w:szCs w:val="24"/>
              </w:rPr>
              <w:t>СТ</w:t>
            </w:r>
            <w:proofErr w:type="gramEnd"/>
            <w:r w:rsidRPr="007A1A0C">
              <w:rPr>
                <w:b/>
                <w:bCs/>
                <w:sz w:val="24"/>
                <w:szCs w:val="24"/>
              </w:rPr>
              <w:t xml:space="preserve"> РК</w:t>
            </w:r>
          </w:p>
        </w:tc>
        <w:tc>
          <w:tcPr>
            <w:tcW w:w="5238" w:type="dxa"/>
          </w:tcPr>
          <w:p w:rsidR="002B7E00" w:rsidRPr="007A1A0C" w:rsidRDefault="007624A6" w:rsidP="006858A7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A1A0C">
              <w:rPr>
                <w:sz w:val="24"/>
                <w:szCs w:val="24"/>
              </w:rPr>
              <w:t>Министерство цифрового развития, инноваций и аэрокосмической промышленности Республики Казахстан</w:t>
            </w:r>
          </w:p>
        </w:tc>
      </w:tr>
      <w:tr w:rsidR="002B7E00" w:rsidRPr="007A1A0C" w:rsidTr="009A476F">
        <w:tc>
          <w:tcPr>
            <w:tcW w:w="530" w:type="dxa"/>
          </w:tcPr>
          <w:p w:rsidR="002B7E00" w:rsidRPr="007A1A0C" w:rsidRDefault="002B7E00" w:rsidP="002B7E00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866" w:type="dxa"/>
            <w:vAlign w:val="center"/>
          </w:tcPr>
          <w:p w:rsidR="002B7E00" w:rsidRPr="007A1A0C" w:rsidRDefault="002B7E00" w:rsidP="009A476F">
            <w:pPr>
              <w:spacing w:after="0" w:line="240" w:lineRule="auto"/>
              <w:rPr>
                <w:sz w:val="24"/>
                <w:szCs w:val="24"/>
              </w:rPr>
            </w:pPr>
            <w:r w:rsidRPr="007A1A0C">
              <w:rPr>
                <w:b/>
                <w:bCs/>
                <w:sz w:val="24"/>
                <w:szCs w:val="24"/>
              </w:rPr>
              <w:t>Наименование проекта</w:t>
            </w:r>
            <w:r w:rsidRPr="007A1A0C">
              <w:rPr>
                <w:sz w:val="24"/>
                <w:szCs w:val="24"/>
              </w:rPr>
              <w:t xml:space="preserve"> </w:t>
            </w:r>
          </w:p>
        </w:tc>
        <w:tc>
          <w:tcPr>
            <w:tcW w:w="5238" w:type="dxa"/>
            <w:vAlign w:val="center"/>
          </w:tcPr>
          <w:p w:rsidR="002B7E00" w:rsidRPr="007A1A0C" w:rsidRDefault="00B35A1F" w:rsidP="001B07B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B35A1F">
              <w:rPr>
                <w:sz w:val="24"/>
                <w:szCs w:val="24"/>
              </w:rPr>
              <w:t>СТ РК ISO/IEC 21823-1:20__ «Интернет вещей (IOT). Совместимость систем интернета вещей. Часть 1.Структура</w:t>
            </w:r>
          </w:p>
        </w:tc>
      </w:tr>
      <w:tr w:rsidR="002B7E00" w:rsidRPr="007A1A0C" w:rsidTr="009A476F">
        <w:tc>
          <w:tcPr>
            <w:tcW w:w="530" w:type="dxa"/>
          </w:tcPr>
          <w:p w:rsidR="002B7E00" w:rsidRPr="007A1A0C" w:rsidRDefault="002B7E00" w:rsidP="002B7E00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866" w:type="dxa"/>
            <w:vAlign w:val="center"/>
          </w:tcPr>
          <w:p w:rsidR="002B7E00" w:rsidRPr="007A1A0C" w:rsidRDefault="002B7E00" w:rsidP="009A476F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7A1A0C">
              <w:rPr>
                <w:b/>
                <w:sz w:val="24"/>
                <w:szCs w:val="24"/>
              </w:rPr>
              <w:t xml:space="preserve">Объект стандартизации </w:t>
            </w:r>
          </w:p>
        </w:tc>
        <w:tc>
          <w:tcPr>
            <w:tcW w:w="5238" w:type="dxa"/>
            <w:vAlign w:val="center"/>
          </w:tcPr>
          <w:p w:rsidR="002B7E00" w:rsidRPr="007A1A0C" w:rsidRDefault="00610547" w:rsidP="004B4F0C">
            <w:pPr>
              <w:tabs>
                <w:tab w:val="left" w:pos="-2127"/>
                <w:tab w:val="left" w:pos="567"/>
              </w:tabs>
              <w:autoSpaceDN w:val="0"/>
              <w:spacing w:after="0" w:line="240" w:lineRule="auto"/>
              <w:jc w:val="both"/>
              <w:rPr>
                <w:rFonts w:eastAsia="Consolas"/>
                <w:sz w:val="24"/>
                <w:szCs w:val="24"/>
              </w:rPr>
            </w:pPr>
            <w:bookmarkStart w:id="0" w:name="__RefHeading___Toc21858_2021930056"/>
            <w:bookmarkEnd w:id="0"/>
            <w:r w:rsidRPr="00610547">
              <w:rPr>
                <w:rFonts w:eastAsia="Consolas"/>
                <w:sz w:val="24"/>
                <w:szCs w:val="24"/>
              </w:rPr>
              <w:t>В настоящем стандарте представлен обзор операционной совместимости применительно к системам интернета вещей и основы операционной совместимости для систем интернета вещей.</w:t>
            </w:r>
          </w:p>
        </w:tc>
      </w:tr>
      <w:tr w:rsidR="009A476F" w:rsidRPr="007A1A0C" w:rsidTr="009A476F">
        <w:tc>
          <w:tcPr>
            <w:tcW w:w="530" w:type="dxa"/>
          </w:tcPr>
          <w:p w:rsidR="009A476F" w:rsidRPr="007A1A0C" w:rsidRDefault="009A476F" w:rsidP="009A476F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866" w:type="dxa"/>
          </w:tcPr>
          <w:p w:rsidR="009A476F" w:rsidRPr="007A1A0C" w:rsidRDefault="009A476F" w:rsidP="009A476F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7A1A0C">
              <w:rPr>
                <w:b/>
                <w:bCs/>
                <w:sz w:val="24"/>
                <w:szCs w:val="24"/>
              </w:rPr>
              <w:t>Основание для разработки</w:t>
            </w:r>
          </w:p>
        </w:tc>
        <w:tc>
          <w:tcPr>
            <w:tcW w:w="5238" w:type="dxa"/>
          </w:tcPr>
          <w:p w:rsidR="009A476F" w:rsidRPr="007A1A0C" w:rsidRDefault="009A476F" w:rsidP="006B2773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A1A0C">
              <w:rPr>
                <w:sz w:val="24"/>
                <w:szCs w:val="24"/>
              </w:rPr>
              <w:t>Инициативная разработка</w:t>
            </w:r>
          </w:p>
        </w:tc>
      </w:tr>
      <w:tr w:rsidR="009A476F" w:rsidRPr="007A1A0C" w:rsidTr="009A476F">
        <w:tc>
          <w:tcPr>
            <w:tcW w:w="530" w:type="dxa"/>
          </w:tcPr>
          <w:p w:rsidR="009A476F" w:rsidRPr="007A1A0C" w:rsidRDefault="009A476F" w:rsidP="009A476F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866" w:type="dxa"/>
          </w:tcPr>
          <w:p w:rsidR="009A476F" w:rsidRPr="007A1A0C" w:rsidRDefault="009A476F" w:rsidP="009A476F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sz w:val="24"/>
                <w:szCs w:val="24"/>
              </w:rPr>
            </w:pPr>
            <w:r w:rsidRPr="007A1A0C">
              <w:rPr>
                <w:b/>
                <w:bCs/>
                <w:sz w:val="24"/>
                <w:szCs w:val="24"/>
              </w:rPr>
              <w:t xml:space="preserve">Дата начала разработки проекта </w:t>
            </w:r>
            <w:r w:rsidRPr="007A1A0C">
              <w:rPr>
                <w:i/>
                <w:iCs/>
                <w:sz w:val="24"/>
                <w:szCs w:val="24"/>
              </w:rPr>
              <w:t>(число/ месяц/ год)</w:t>
            </w:r>
          </w:p>
        </w:tc>
        <w:tc>
          <w:tcPr>
            <w:tcW w:w="5238" w:type="dxa"/>
          </w:tcPr>
          <w:p w:rsidR="009A476F" w:rsidRPr="007A1A0C" w:rsidRDefault="009A476F" w:rsidP="00572ACE">
            <w:pPr>
              <w:rPr>
                <w:bCs/>
                <w:sz w:val="24"/>
                <w:szCs w:val="24"/>
              </w:rPr>
            </w:pPr>
            <w:r w:rsidRPr="007A1A0C">
              <w:rPr>
                <w:sz w:val="24"/>
                <w:szCs w:val="24"/>
              </w:rPr>
              <w:t>«</w:t>
            </w:r>
            <w:bookmarkStart w:id="1" w:name="_GoBack"/>
            <w:bookmarkEnd w:id="1"/>
            <w:r w:rsidR="00572ACE">
              <w:rPr>
                <w:sz w:val="24"/>
                <w:szCs w:val="24"/>
                <w:lang w:val="kk-KZ"/>
              </w:rPr>
              <w:t xml:space="preserve"> 01 </w:t>
            </w:r>
            <w:r w:rsidRPr="007A1A0C">
              <w:rPr>
                <w:sz w:val="24"/>
                <w:szCs w:val="24"/>
              </w:rPr>
              <w:t>»</w:t>
            </w:r>
            <w:r w:rsidR="00572ACE">
              <w:rPr>
                <w:sz w:val="24"/>
                <w:szCs w:val="24"/>
                <w:lang w:val="kk-KZ"/>
              </w:rPr>
              <w:t xml:space="preserve"> июня </w:t>
            </w:r>
            <w:r w:rsidRPr="007A1A0C">
              <w:rPr>
                <w:sz w:val="24"/>
                <w:szCs w:val="24"/>
              </w:rPr>
              <w:t>202</w:t>
            </w:r>
            <w:r w:rsidR="00572ACE">
              <w:rPr>
                <w:sz w:val="24"/>
                <w:szCs w:val="24"/>
                <w:lang w:val="kk-KZ"/>
              </w:rPr>
              <w:t>2</w:t>
            </w:r>
            <w:r w:rsidRPr="007A1A0C">
              <w:rPr>
                <w:sz w:val="24"/>
                <w:szCs w:val="24"/>
              </w:rPr>
              <w:t xml:space="preserve"> года</w:t>
            </w:r>
          </w:p>
        </w:tc>
      </w:tr>
      <w:tr w:rsidR="009A476F" w:rsidRPr="007A1A0C" w:rsidTr="009A476F">
        <w:tc>
          <w:tcPr>
            <w:tcW w:w="530" w:type="dxa"/>
          </w:tcPr>
          <w:p w:rsidR="009A476F" w:rsidRPr="007A1A0C" w:rsidRDefault="009A476F" w:rsidP="009A476F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866" w:type="dxa"/>
          </w:tcPr>
          <w:p w:rsidR="009A476F" w:rsidRPr="007A1A0C" w:rsidRDefault="009A476F" w:rsidP="009A476F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7A1A0C">
              <w:rPr>
                <w:b/>
                <w:bCs/>
                <w:sz w:val="24"/>
                <w:szCs w:val="24"/>
              </w:rPr>
              <w:t xml:space="preserve">Профильный технический комитет по стандартизации на базе которого будет проходить техническое обсуждение                     </w:t>
            </w:r>
            <w:r w:rsidRPr="007A1A0C">
              <w:rPr>
                <w:bCs/>
                <w:i/>
                <w:sz w:val="24"/>
                <w:szCs w:val="24"/>
              </w:rPr>
              <w:t>(при наличии)</w:t>
            </w:r>
          </w:p>
        </w:tc>
        <w:tc>
          <w:tcPr>
            <w:tcW w:w="5238" w:type="dxa"/>
          </w:tcPr>
          <w:p w:rsidR="009A476F" w:rsidRPr="007A1A0C" w:rsidRDefault="009A476F" w:rsidP="009A476F">
            <w:pPr>
              <w:rPr>
                <w:sz w:val="24"/>
                <w:szCs w:val="24"/>
              </w:rPr>
            </w:pPr>
            <w:r w:rsidRPr="007A1A0C">
              <w:rPr>
                <w:sz w:val="24"/>
                <w:szCs w:val="24"/>
              </w:rPr>
              <w:t>ТК №34 «Информационные технологии»</w:t>
            </w:r>
          </w:p>
        </w:tc>
      </w:tr>
      <w:tr w:rsidR="009A476F" w:rsidRPr="007A1A0C" w:rsidTr="009A476F">
        <w:tc>
          <w:tcPr>
            <w:tcW w:w="530" w:type="dxa"/>
          </w:tcPr>
          <w:p w:rsidR="009A476F" w:rsidRPr="007A1A0C" w:rsidRDefault="009A476F" w:rsidP="009A476F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866" w:type="dxa"/>
          </w:tcPr>
          <w:p w:rsidR="009A476F" w:rsidRPr="007A1A0C" w:rsidRDefault="009A476F" w:rsidP="009A476F">
            <w:pPr>
              <w:spacing w:after="0" w:line="240" w:lineRule="auto"/>
              <w:rPr>
                <w:sz w:val="24"/>
                <w:szCs w:val="24"/>
              </w:rPr>
            </w:pPr>
            <w:r w:rsidRPr="007A1A0C">
              <w:rPr>
                <w:b/>
                <w:bCs/>
                <w:sz w:val="24"/>
                <w:szCs w:val="24"/>
              </w:rPr>
              <w:t>Проект размещен</w:t>
            </w:r>
            <w:r w:rsidRPr="007A1A0C"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5238" w:type="dxa"/>
          </w:tcPr>
          <w:p w:rsidR="009A476F" w:rsidRPr="00A90879" w:rsidRDefault="009A476F" w:rsidP="009A476F">
            <w:pPr>
              <w:rPr>
                <w:sz w:val="24"/>
                <w:szCs w:val="24"/>
                <w:lang w:val="kk-KZ"/>
              </w:rPr>
            </w:pPr>
          </w:p>
        </w:tc>
      </w:tr>
      <w:tr w:rsidR="009A476F" w:rsidRPr="007A1A0C" w:rsidTr="009A476F">
        <w:tc>
          <w:tcPr>
            <w:tcW w:w="530" w:type="dxa"/>
          </w:tcPr>
          <w:p w:rsidR="009A476F" w:rsidRPr="007A1A0C" w:rsidRDefault="009A476F" w:rsidP="009A476F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866" w:type="dxa"/>
          </w:tcPr>
          <w:p w:rsidR="009A476F" w:rsidRPr="007A1A0C" w:rsidRDefault="009A476F" w:rsidP="009A476F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sz w:val="24"/>
                <w:szCs w:val="24"/>
              </w:rPr>
            </w:pPr>
            <w:r w:rsidRPr="007A1A0C">
              <w:rPr>
                <w:b/>
                <w:bCs/>
                <w:sz w:val="24"/>
                <w:szCs w:val="24"/>
              </w:rPr>
              <w:t xml:space="preserve">Дата завершения публичного обсуждения проекта СТ РК </w:t>
            </w:r>
            <w:r w:rsidRPr="007A1A0C">
              <w:rPr>
                <w:i/>
                <w:iCs/>
                <w:sz w:val="24"/>
                <w:szCs w:val="24"/>
              </w:rPr>
              <w:t>(число/ месяц/ год)</w:t>
            </w:r>
          </w:p>
        </w:tc>
        <w:tc>
          <w:tcPr>
            <w:tcW w:w="5238" w:type="dxa"/>
          </w:tcPr>
          <w:p w:rsidR="009A476F" w:rsidRPr="007A1A0C" w:rsidRDefault="009A476F" w:rsidP="009A476F">
            <w:pPr>
              <w:rPr>
                <w:bCs/>
                <w:sz w:val="24"/>
                <w:szCs w:val="24"/>
              </w:rPr>
            </w:pPr>
            <w:r w:rsidRPr="007A1A0C">
              <w:rPr>
                <w:sz w:val="24"/>
                <w:szCs w:val="24"/>
              </w:rPr>
              <w:t>«___»___________2022 года</w:t>
            </w:r>
          </w:p>
        </w:tc>
      </w:tr>
    </w:tbl>
    <w:p w:rsidR="009A476F" w:rsidRDefault="009A476F" w:rsidP="009A476F">
      <w:pPr>
        <w:tabs>
          <w:tab w:val="center" w:pos="4677"/>
          <w:tab w:val="right" w:pos="9355"/>
        </w:tabs>
        <w:spacing w:after="0" w:line="240" w:lineRule="auto"/>
        <w:ind w:firstLine="567"/>
        <w:jc w:val="both"/>
        <w:rPr>
          <w:b/>
          <w:sz w:val="24"/>
          <w:szCs w:val="24"/>
          <w:lang w:val="en-US"/>
        </w:rPr>
      </w:pPr>
    </w:p>
    <w:p w:rsidR="006B2773" w:rsidRPr="006B2773" w:rsidRDefault="006B2773" w:rsidP="009A476F">
      <w:pPr>
        <w:tabs>
          <w:tab w:val="center" w:pos="4677"/>
          <w:tab w:val="right" w:pos="9355"/>
        </w:tabs>
        <w:spacing w:after="0" w:line="240" w:lineRule="auto"/>
        <w:ind w:firstLine="567"/>
        <w:jc w:val="both"/>
        <w:rPr>
          <w:b/>
          <w:sz w:val="24"/>
          <w:szCs w:val="24"/>
          <w:lang w:val="en-US"/>
        </w:rPr>
      </w:pPr>
    </w:p>
    <w:p w:rsidR="00572ACE" w:rsidRDefault="00572ACE" w:rsidP="009A476F">
      <w:pPr>
        <w:tabs>
          <w:tab w:val="center" w:pos="4677"/>
          <w:tab w:val="right" w:pos="9355"/>
        </w:tabs>
        <w:spacing w:after="0" w:line="240" w:lineRule="auto"/>
        <w:ind w:firstLine="567"/>
        <w:jc w:val="both"/>
        <w:rPr>
          <w:b/>
          <w:sz w:val="24"/>
          <w:szCs w:val="24"/>
          <w:lang w:val="kk-KZ"/>
        </w:rPr>
      </w:pPr>
      <w:r>
        <w:rPr>
          <w:b/>
          <w:sz w:val="24"/>
          <w:szCs w:val="24"/>
          <w:lang w:val="kk-KZ"/>
        </w:rPr>
        <w:t>Директор департамента</w:t>
      </w:r>
    </w:p>
    <w:p w:rsidR="009A476F" w:rsidRPr="007A1A0C" w:rsidRDefault="00572ACE" w:rsidP="009A476F">
      <w:pPr>
        <w:tabs>
          <w:tab w:val="center" w:pos="4677"/>
          <w:tab w:val="right" w:pos="9355"/>
        </w:tabs>
        <w:spacing w:after="0" w:line="240" w:lineRule="auto"/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  <w:lang w:val="kk-KZ"/>
        </w:rPr>
        <w:t>цифровой трансформации</w:t>
      </w:r>
      <w:r w:rsidR="009A476F" w:rsidRPr="007A1A0C">
        <w:rPr>
          <w:b/>
          <w:sz w:val="24"/>
          <w:szCs w:val="24"/>
        </w:rPr>
        <w:t xml:space="preserve"> </w:t>
      </w:r>
      <w:r w:rsidR="009A476F" w:rsidRPr="007A1A0C">
        <w:rPr>
          <w:b/>
          <w:sz w:val="24"/>
          <w:szCs w:val="24"/>
        </w:rPr>
        <w:tab/>
        <w:t xml:space="preserve">                             </w:t>
      </w:r>
      <w:r>
        <w:rPr>
          <w:b/>
          <w:sz w:val="24"/>
          <w:szCs w:val="24"/>
        </w:rPr>
        <w:t xml:space="preserve">                            </w:t>
      </w:r>
      <w:r>
        <w:rPr>
          <w:b/>
          <w:sz w:val="24"/>
          <w:szCs w:val="24"/>
          <w:lang w:val="kk-KZ"/>
        </w:rPr>
        <w:t xml:space="preserve">   </w:t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  <w:lang w:val="kk-KZ"/>
        </w:rPr>
        <w:t>Н.Бажаева</w:t>
      </w:r>
      <w:r w:rsidR="009A476F" w:rsidRPr="007A1A0C">
        <w:rPr>
          <w:b/>
          <w:sz w:val="24"/>
          <w:szCs w:val="24"/>
        </w:rPr>
        <w:t xml:space="preserve">  </w:t>
      </w:r>
    </w:p>
    <w:p w:rsidR="009A476F" w:rsidRDefault="009A476F" w:rsidP="009A476F">
      <w:pPr>
        <w:spacing w:after="0" w:line="240" w:lineRule="auto"/>
        <w:ind w:left="540"/>
        <w:rPr>
          <w:sz w:val="24"/>
          <w:szCs w:val="24"/>
          <w:lang w:val="en-US"/>
        </w:rPr>
      </w:pPr>
    </w:p>
    <w:p w:rsidR="009B35DD" w:rsidRDefault="009B35DD" w:rsidP="009A476F">
      <w:pPr>
        <w:spacing w:after="0" w:line="240" w:lineRule="auto"/>
        <w:ind w:left="540"/>
        <w:rPr>
          <w:sz w:val="24"/>
          <w:szCs w:val="24"/>
        </w:rPr>
      </w:pPr>
    </w:p>
    <w:p w:rsidR="006A35D8" w:rsidRDefault="006A35D8" w:rsidP="009A476F">
      <w:pPr>
        <w:spacing w:after="0" w:line="240" w:lineRule="auto"/>
        <w:ind w:left="540"/>
        <w:rPr>
          <w:sz w:val="24"/>
          <w:szCs w:val="24"/>
        </w:rPr>
      </w:pPr>
    </w:p>
    <w:p w:rsidR="006A35D8" w:rsidRDefault="006A35D8" w:rsidP="006A35D8">
      <w:pPr>
        <w:spacing w:after="0" w:line="240" w:lineRule="auto"/>
        <w:ind w:firstLine="709"/>
        <w:contextualSpacing/>
        <w:rPr>
          <w:i/>
          <w:sz w:val="18"/>
          <w:szCs w:val="18"/>
          <w:lang w:val="kk-KZ"/>
        </w:rPr>
      </w:pPr>
      <w:r>
        <w:rPr>
          <w:sz w:val="18"/>
          <w:szCs w:val="18"/>
        </w:rPr>
        <w:sym w:font="Wingdings 2" w:char="F022"/>
      </w:r>
      <w:r>
        <w:rPr>
          <w:sz w:val="18"/>
          <w:szCs w:val="18"/>
        </w:rPr>
        <w:t>:</w:t>
      </w:r>
      <w:r>
        <w:rPr>
          <w:i/>
          <w:sz w:val="18"/>
          <w:szCs w:val="18"/>
        </w:rPr>
        <w:t xml:space="preserve"> </w:t>
      </w:r>
      <w:r>
        <w:rPr>
          <w:i/>
          <w:sz w:val="18"/>
          <w:szCs w:val="18"/>
          <w:lang w:val="kk-KZ"/>
        </w:rPr>
        <w:t>М</w:t>
      </w:r>
      <w:r>
        <w:rPr>
          <w:i/>
          <w:sz w:val="18"/>
          <w:szCs w:val="18"/>
        </w:rPr>
        <w:t xml:space="preserve">. </w:t>
      </w:r>
      <w:r>
        <w:rPr>
          <w:i/>
          <w:sz w:val="18"/>
          <w:szCs w:val="18"/>
          <w:lang w:val="kk-KZ"/>
        </w:rPr>
        <w:t>Мустафина</w:t>
      </w:r>
    </w:p>
    <w:p w:rsidR="006A35D8" w:rsidRDefault="006A35D8" w:rsidP="006A35D8">
      <w:pPr>
        <w:spacing w:after="0" w:line="240" w:lineRule="auto"/>
        <w:ind w:firstLine="709"/>
        <w:contextualSpacing/>
        <w:rPr>
          <w:i/>
          <w:sz w:val="18"/>
          <w:szCs w:val="18"/>
          <w:lang w:val="kk-KZ"/>
        </w:rPr>
      </w:pPr>
      <w:r>
        <w:rPr>
          <w:sz w:val="18"/>
          <w:szCs w:val="18"/>
        </w:rPr>
        <w:sym w:font="Wingdings 2" w:char="F027"/>
      </w:r>
      <w:r>
        <w:rPr>
          <w:sz w:val="18"/>
          <w:szCs w:val="18"/>
        </w:rPr>
        <w:t>:</w:t>
      </w:r>
      <w:r>
        <w:rPr>
          <w:i/>
          <w:sz w:val="18"/>
          <w:szCs w:val="18"/>
        </w:rPr>
        <w:t xml:space="preserve"> </w:t>
      </w:r>
      <w:r>
        <w:rPr>
          <w:i/>
          <w:sz w:val="18"/>
          <w:szCs w:val="18"/>
          <w:lang w:val="kk-KZ"/>
        </w:rPr>
        <w:t>64-93-95</w:t>
      </w:r>
    </w:p>
    <w:p w:rsidR="006A35D8" w:rsidRDefault="0062612D" w:rsidP="006A35D8">
      <w:pPr>
        <w:spacing w:after="0" w:line="240" w:lineRule="auto"/>
        <w:ind w:firstLine="709"/>
        <w:contextualSpacing/>
        <w:rPr>
          <w:i/>
          <w:sz w:val="18"/>
          <w:szCs w:val="18"/>
          <w:lang w:val="kk-KZ"/>
        </w:rPr>
      </w:pPr>
      <w:hyperlink r:id="rId7" w:history="1">
        <w:r w:rsidR="006A35D8">
          <w:rPr>
            <w:rStyle w:val="a5"/>
            <w:i/>
            <w:sz w:val="18"/>
            <w:szCs w:val="18"/>
            <w:lang w:val="kk-KZ"/>
          </w:rPr>
          <w:t>m.mustafina@mdai.gov.kz</w:t>
        </w:r>
      </w:hyperlink>
      <w:r w:rsidR="006A35D8">
        <w:rPr>
          <w:i/>
          <w:sz w:val="18"/>
          <w:szCs w:val="18"/>
          <w:lang w:val="kk-KZ"/>
        </w:rPr>
        <w:t xml:space="preserve"> </w:t>
      </w:r>
    </w:p>
    <w:p w:rsidR="006A35D8" w:rsidRPr="006A35D8" w:rsidRDefault="006A35D8" w:rsidP="009A476F">
      <w:pPr>
        <w:spacing w:after="0" w:line="240" w:lineRule="auto"/>
        <w:ind w:left="540"/>
        <w:rPr>
          <w:sz w:val="24"/>
          <w:szCs w:val="24"/>
          <w:lang w:val="kk-KZ"/>
        </w:rPr>
      </w:pPr>
    </w:p>
    <w:p w:rsidR="006A35D8" w:rsidRPr="006A35D8" w:rsidRDefault="006A35D8" w:rsidP="009A476F">
      <w:pPr>
        <w:spacing w:after="0" w:line="240" w:lineRule="auto"/>
        <w:ind w:left="540"/>
        <w:rPr>
          <w:sz w:val="24"/>
          <w:szCs w:val="24"/>
        </w:rPr>
      </w:pPr>
    </w:p>
    <w:sectPr w:rsidR="006A35D8" w:rsidRPr="006A35D8" w:rsidSect="00AD3111">
      <w:pgSz w:w="11906" w:h="16838"/>
      <w:pgMar w:top="907" w:right="851" w:bottom="851" w:left="124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A52544"/>
    <w:multiLevelType w:val="hybridMultilevel"/>
    <w:tmpl w:val="9B7ED66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360B"/>
    <w:rsid w:val="000117E7"/>
    <w:rsid w:val="000455E5"/>
    <w:rsid w:val="001B07BF"/>
    <w:rsid w:val="00274B8C"/>
    <w:rsid w:val="002B7E00"/>
    <w:rsid w:val="002F509F"/>
    <w:rsid w:val="0031142F"/>
    <w:rsid w:val="00316FED"/>
    <w:rsid w:val="003B13BE"/>
    <w:rsid w:val="00452C76"/>
    <w:rsid w:val="004B4F0C"/>
    <w:rsid w:val="004C7AD7"/>
    <w:rsid w:val="004E4F90"/>
    <w:rsid w:val="00572ACE"/>
    <w:rsid w:val="00610547"/>
    <w:rsid w:val="0062612D"/>
    <w:rsid w:val="006858A7"/>
    <w:rsid w:val="006A35D8"/>
    <w:rsid w:val="006B2773"/>
    <w:rsid w:val="00744FDA"/>
    <w:rsid w:val="007624A6"/>
    <w:rsid w:val="0076360B"/>
    <w:rsid w:val="007839DF"/>
    <w:rsid w:val="007A1A0C"/>
    <w:rsid w:val="0091755F"/>
    <w:rsid w:val="009420C9"/>
    <w:rsid w:val="009A476F"/>
    <w:rsid w:val="009B35DD"/>
    <w:rsid w:val="00A4025C"/>
    <w:rsid w:val="00A90879"/>
    <w:rsid w:val="00AD3111"/>
    <w:rsid w:val="00B31B4C"/>
    <w:rsid w:val="00B35A1F"/>
    <w:rsid w:val="00B43C27"/>
    <w:rsid w:val="00BB30C2"/>
    <w:rsid w:val="00BE5C86"/>
    <w:rsid w:val="00C952F6"/>
    <w:rsid w:val="00CA017E"/>
    <w:rsid w:val="00CD3E81"/>
    <w:rsid w:val="00DC0F29"/>
    <w:rsid w:val="00F67E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7E00"/>
    <w:pPr>
      <w:spacing w:after="200" w:line="276" w:lineRule="auto"/>
    </w:pPr>
    <w:rPr>
      <w:rFonts w:ascii="Times New Roman" w:hAnsi="Times New Roman" w:cs="Times New Roman"/>
      <w:color w:val="00000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B7E00"/>
    <w:pPr>
      <w:spacing w:after="0" w:line="240" w:lineRule="auto"/>
    </w:pPr>
    <w:rPr>
      <w:rFonts w:ascii="Times New Roman" w:hAnsi="Times New Roman" w:cs="Times New Roman"/>
      <w:color w:val="000000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B7E00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0117E7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7E00"/>
    <w:pPr>
      <w:spacing w:after="200" w:line="276" w:lineRule="auto"/>
    </w:pPr>
    <w:rPr>
      <w:rFonts w:ascii="Times New Roman" w:hAnsi="Times New Roman" w:cs="Times New Roman"/>
      <w:color w:val="00000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B7E00"/>
    <w:pPr>
      <w:spacing w:after="0" w:line="240" w:lineRule="auto"/>
    </w:pPr>
    <w:rPr>
      <w:rFonts w:ascii="Times New Roman" w:hAnsi="Times New Roman" w:cs="Times New Roman"/>
      <w:color w:val="000000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B7E00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0117E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201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m.mustafina@mdai.gov.kz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zerde@zerde.gov.kz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245</Words>
  <Characters>1398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77777</dc:creator>
  <cp:keywords/>
  <dc:description/>
  <cp:lastModifiedBy>Марал Мустафина</cp:lastModifiedBy>
  <cp:revision>9</cp:revision>
  <dcterms:created xsi:type="dcterms:W3CDTF">2021-11-29T12:26:00Z</dcterms:created>
  <dcterms:modified xsi:type="dcterms:W3CDTF">2022-08-16T10:24:00Z</dcterms:modified>
</cp:coreProperties>
</file>